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68" w:rsidRDefault="00872068" w:rsidP="00872068">
      <w:pPr>
        <w:ind w:left="-270"/>
      </w:pPr>
      <w:bookmarkStart w:id="0" w:name="_GoBack"/>
      <w:bookmarkEnd w:id="0"/>
    </w:p>
    <w:p w:rsidR="007740B1" w:rsidRDefault="007740B1" w:rsidP="00872068">
      <w:pPr>
        <w:ind w:left="-270"/>
      </w:pPr>
    </w:p>
    <w:p w:rsidR="007740B1" w:rsidRDefault="007740B1" w:rsidP="00872068">
      <w:pPr>
        <w:ind w:left="-270"/>
      </w:pPr>
    </w:p>
    <w:p w:rsidR="007740B1" w:rsidRDefault="007740B1" w:rsidP="00872068">
      <w:pPr>
        <w:ind w:left="-270"/>
      </w:pPr>
      <w:r>
        <w:t xml:space="preserve">May </w:t>
      </w:r>
      <w:r w:rsidR="00A60DC0">
        <w:t>14</w:t>
      </w:r>
      <w:r>
        <w:t>, 2015</w:t>
      </w:r>
    </w:p>
    <w:p w:rsidR="007740B1" w:rsidRDefault="007740B1" w:rsidP="00872068">
      <w:pPr>
        <w:ind w:left="-270"/>
      </w:pPr>
    </w:p>
    <w:p w:rsidR="007740B1" w:rsidRDefault="007740B1" w:rsidP="00872068">
      <w:pPr>
        <w:ind w:left="-270"/>
      </w:pPr>
      <w:r>
        <w:t>TO THE ADMINISTRATOR ADDRESSSED:</w:t>
      </w:r>
    </w:p>
    <w:p w:rsidR="007740B1" w:rsidRDefault="007740B1" w:rsidP="00872068">
      <w:pPr>
        <w:ind w:left="-270"/>
      </w:pPr>
    </w:p>
    <w:p w:rsidR="007740B1" w:rsidRDefault="007740B1" w:rsidP="00872068">
      <w:pPr>
        <w:ind w:left="-270"/>
      </w:pPr>
      <w:r>
        <w:t xml:space="preserve">SUBJECT: </w:t>
      </w:r>
      <w:r w:rsidR="00B425F2">
        <w:t xml:space="preserve">Information Required on High School Diplomas - </w:t>
      </w:r>
      <w:r>
        <w:t>House Bill 181</w:t>
      </w:r>
    </w:p>
    <w:p w:rsidR="007740B1" w:rsidRDefault="007740B1" w:rsidP="00872068">
      <w:pPr>
        <w:ind w:left="-270"/>
      </w:pPr>
    </w:p>
    <w:p w:rsidR="007740B1" w:rsidRDefault="00CE4A35" w:rsidP="00872068">
      <w:pPr>
        <w:ind w:left="-270"/>
      </w:pPr>
      <w:r>
        <w:t xml:space="preserve">House Bill (HB) 181 was </w:t>
      </w:r>
      <w:r w:rsidR="007740B1">
        <w:t>passed by the 84</w:t>
      </w:r>
      <w:r w:rsidR="007740B1" w:rsidRPr="007740B1">
        <w:rPr>
          <w:vertAlign w:val="superscript"/>
        </w:rPr>
        <w:t>th</w:t>
      </w:r>
      <w:r w:rsidR="007740B1">
        <w:t xml:space="preserve"> Texas Legislature, 2015, </w:t>
      </w:r>
      <w:r>
        <w:t xml:space="preserve">and signed into law by Governor Abbott on May 13, 2015. This bill </w:t>
      </w:r>
      <w:r w:rsidR="00AD728A">
        <w:t xml:space="preserve">eliminates the requirement that </w:t>
      </w:r>
      <w:r w:rsidR="004E5E60">
        <w:t xml:space="preserve">school districts and charter schools indicate on the </w:t>
      </w:r>
      <w:r w:rsidR="00B03341">
        <w:t>high school diploma</w:t>
      </w:r>
      <w:r w:rsidR="00AD728A">
        <w:t xml:space="preserve"> the </w:t>
      </w:r>
      <w:r w:rsidR="00B03341">
        <w:t xml:space="preserve">distinguished level of achievement, </w:t>
      </w:r>
      <w:r w:rsidR="00AD728A">
        <w:t>endorsement</w:t>
      </w:r>
      <w:r w:rsidR="00B03341">
        <w:t>(</w:t>
      </w:r>
      <w:r w:rsidR="00AD728A">
        <w:t>s</w:t>
      </w:r>
      <w:r w:rsidR="00B03341">
        <w:t>)</w:t>
      </w:r>
      <w:r w:rsidR="00AD728A">
        <w:t xml:space="preserve">, </w:t>
      </w:r>
      <w:r w:rsidR="00B03341">
        <w:t xml:space="preserve">and </w:t>
      </w:r>
      <w:r w:rsidR="00AD728A">
        <w:t>performance acknowledgment</w:t>
      </w:r>
      <w:r w:rsidR="00B03341">
        <w:t>(</w:t>
      </w:r>
      <w:r w:rsidR="00AD728A">
        <w:t>s</w:t>
      </w:r>
      <w:r w:rsidR="00B03341">
        <w:t>)</w:t>
      </w:r>
      <w:r w:rsidR="00AD728A">
        <w:t xml:space="preserve"> </w:t>
      </w:r>
      <w:r w:rsidR="004E5E60">
        <w:t xml:space="preserve">earned </w:t>
      </w:r>
      <w:r w:rsidR="00242CBB">
        <w:t xml:space="preserve">by </w:t>
      </w:r>
      <w:r w:rsidR="00B425F2">
        <w:t>a</w:t>
      </w:r>
      <w:r w:rsidR="004E5E60">
        <w:t xml:space="preserve"> student</w:t>
      </w:r>
      <w:r w:rsidR="00B425F2">
        <w:t xml:space="preserve"> who graduates on the Foundation High School Program</w:t>
      </w:r>
      <w:r w:rsidR="004E5E60">
        <w:t xml:space="preserve">. Please note that </w:t>
      </w:r>
      <w:r w:rsidR="00B03341">
        <w:t xml:space="preserve">while </w:t>
      </w:r>
      <w:r w:rsidR="004E5E60">
        <w:t xml:space="preserve">this information is </w:t>
      </w:r>
      <w:r w:rsidR="00B03341">
        <w:t xml:space="preserve">no longer </w:t>
      </w:r>
      <w:r w:rsidR="004E5E60">
        <w:t xml:space="preserve">required </w:t>
      </w:r>
      <w:r w:rsidR="00B03341">
        <w:t xml:space="preserve">on the diploma, it </w:t>
      </w:r>
      <w:r w:rsidR="006515A8">
        <w:t>must still</w:t>
      </w:r>
      <w:r w:rsidR="00B03341">
        <w:t xml:space="preserve"> be included</w:t>
      </w:r>
      <w:r w:rsidR="004E5E60">
        <w:t xml:space="preserve"> on the academic achievement record</w:t>
      </w:r>
      <w:r w:rsidR="006515A8">
        <w:t xml:space="preserve"> (AAR)</w:t>
      </w:r>
      <w:r w:rsidR="004E5E60">
        <w:t>, or transcript, for each student</w:t>
      </w:r>
      <w:r w:rsidR="00B03341">
        <w:t xml:space="preserve"> (</w:t>
      </w:r>
      <w:hyperlink r:id="rId7" w:anchor="28.025" w:history="1">
        <w:r w:rsidR="00B03341" w:rsidRPr="00B03341">
          <w:rPr>
            <w:rStyle w:val="Hyperlink"/>
          </w:rPr>
          <w:t>Texas Education Code, §28.025(e-1)</w:t>
        </w:r>
      </w:hyperlink>
      <w:r w:rsidR="00B03341">
        <w:t>)</w:t>
      </w:r>
      <w:r w:rsidR="004E5E60">
        <w:t>. This legislation applies beginning with high school diplomas awarded at the end of the 2014-2015 school year.</w:t>
      </w:r>
    </w:p>
    <w:p w:rsidR="004E5E60" w:rsidRDefault="004E5E60" w:rsidP="00872068">
      <w:pPr>
        <w:ind w:left="-270"/>
      </w:pPr>
      <w:r>
        <w:t xml:space="preserve">For questions regarding this legislation, please contact the Curriculum Division by telephone at (512) 463-9581 or by email at </w:t>
      </w:r>
      <w:hyperlink r:id="rId8" w:history="1">
        <w:r w:rsidRPr="002D6E8B">
          <w:rPr>
            <w:rStyle w:val="Hyperlink"/>
          </w:rPr>
          <w:t>curriculum@tea.texas.gov</w:t>
        </w:r>
      </w:hyperlink>
      <w:r>
        <w:t>.</w:t>
      </w:r>
    </w:p>
    <w:p w:rsidR="004E5E60" w:rsidRDefault="004E5E60" w:rsidP="00872068">
      <w:pPr>
        <w:ind w:left="-270"/>
      </w:pPr>
    </w:p>
    <w:p w:rsidR="004E5E60" w:rsidRDefault="004E5E60" w:rsidP="004E5E60">
      <w:pPr>
        <w:spacing w:after="240"/>
        <w:ind w:left="-270"/>
      </w:pPr>
      <w:r>
        <w:t>Sincerely,</w:t>
      </w:r>
    </w:p>
    <w:p w:rsidR="004E5E60" w:rsidRDefault="004E5E60" w:rsidP="004E5E60">
      <w:pPr>
        <w:spacing w:after="0"/>
        <w:ind w:left="-270"/>
      </w:pPr>
      <w:r>
        <w:t>Monica Martinez</w:t>
      </w:r>
    </w:p>
    <w:p w:rsidR="004E5E60" w:rsidRDefault="004E5E60" w:rsidP="004E5E60">
      <w:pPr>
        <w:spacing w:after="0"/>
        <w:ind w:left="-270"/>
      </w:pPr>
      <w:r>
        <w:t>Associate Commissioner</w:t>
      </w:r>
    </w:p>
    <w:p w:rsidR="004E5E60" w:rsidRDefault="004E5E60" w:rsidP="004E5E60">
      <w:pPr>
        <w:spacing w:after="0"/>
        <w:ind w:left="-270"/>
      </w:pPr>
      <w:r>
        <w:t>Standards and Programs</w:t>
      </w:r>
    </w:p>
    <w:p w:rsidR="004E5E60" w:rsidRDefault="004E5E60" w:rsidP="004E5E60">
      <w:pPr>
        <w:spacing w:after="0"/>
        <w:ind w:left="-270"/>
      </w:pPr>
    </w:p>
    <w:p w:rsidR="004E5E60" w:rsidRPr="00AC4C95" w:rsidRDefault="004E5E60" w:rsidP="004E5E60">
      <w:pPr>
        <w:spacing w:after="0"/>
        <w:ind w:left="-270"/>
      </w:pPr>
      <w:r>
        <w:t>MM/</w:t>
      </w:r>
      <w:proofErr w:type="spellStart"/>
      <w:r>
        <w:t>sr</w:t>
      </w:r>
      <w:proofErr w:type="spellEnd"/>
    </w:p>
    <w:p w:rsidR="004E5E60" w:rsidRPr="00AC4C95" w:rsidRDefault="004E5E60">
      <w:pPr>
        <w:spacing w:after="0"/>
        <w:ind w:left="-270"/>
      </w:pPr>
    </w:p>
    <w:sectPr w:rsidR="004E5E60" w:rsidRPr="00AC4C95" w:rsidSect="00872068">
      <w:headerReference w:type="even" r:id="rId9"/>
      <w:footerReference w:type="default" r:id="rId10"/>
      <w:headerReference w:type="first" r:id="rId11"/>
      <w:pgSz w:w="12240" w:h="15840" w:code="1"/>
      <w:pgMar w:top="16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CEF" w:rsidRDefault="00873CEF" w:rsidP="00872068">
      <w:pPr>
        <w:spacing w:after="0"/>
      </w:pPr>
      <w:r>
        <w:separator/>
      </w:r>
    </w:p>
  </w:endnote>
  <w:endnote w:type="continuationSeparator" w:id="0">
    <w:p w:rsidR="00873CEF" w:rsidRDefault="00873CEF" w:rsidP="008720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8A" w:rsidRPr="001A27A6" w:rsidRDefault="00AD728A" w:rsidP="00872068">
    <w:pPr>
      <w:pStyle w:val="Footer"/>
      <w:jc w:val="right"/>
      <w:rPr>
        <w:sz w:val="20"/>
        <w:szCs w:val="20"/>
      </w:rPr>
    </w:pPr>
    <w:r w:rsidRPr="009478A5">
      <w:rPr>
        <w:sz w:val="20"/>
        <w:szCs w:val="20"/>
      </w:rPr>
      <w:t xml:space="preserve">Page </w:t>
    </w:r>
    <w:r w:rsidR="009942A2" w:rsidRPr="009478A5">
      <w:rPr>
        <w:b/>
        <w:sz w:val="20"/>
        <w:szCs w:val="20"/>
      </w:rPr>
      <w:fldChar w:fldCharType="begin"/>
    </w:r>
    <w:r w:rsidRPr="009478A5">
      <w:rPr>
        <w:b/>
        <w:sz w:val="20"/>
        <w:szCs w:val="20"/>
      </w:rPr>
      <w:instrText xml:space="preserve"> PAGE </w:instrText>
    </w:r>
    <w:r w:rsidR="009942A2" w:rsidRPr="009478A5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9942A2" w:rsidRPr="009478A5">
      <w:rPr>
        <w:b/>
        <w:sz w:val="20"/>
        <w:szCs w:val="20"/>
      </w:rPr>
      <w:fldChar w:fldCharType="end"/>
    </w:r>
    <w:r w:rsidRPr="009478A5">
      <w:rPr>
        <w:sz w:val="20"/>
        <w:szCs w:val="20"/>
      </w:rPr>
      <w:t xml:space="preserve"> of </w:t>
    </w:r>
    <w:r w:rsidR="009942A2" w:rsidRPr="009478A5">
      <w:rPr>
        <w:b/>
        <w:sz w:val="20"/>
        <w:szCs w:val="20"/>
      </w:rPr>
      <w:fldChar w:fldCharType="begin"/>
    </w:r>
    <w:r w:rsidRPr="009478A5">
      <w:rPr>
        <w:b/>
        <w:sz w:val="20"/>
        <w:szCs w:val="20"/>
      </w:rPr>
      <w:instrText xml:space="preserve"> NUMPAGES  </w:instrText>
    </w:r>
    <w:r w:rsidR="009942A2" w:rsidRPr="009478A5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9942A2" w:rsidRPr="009478A5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CEF" w:rsidRDefault="00873CEF" w:rsidP="00872068">
      <w:pPr>
        <w:spacing w:after="0"/>
      </w:pPr>
      <w:r>
        <w:separator/>
      </w:r>
    </w:p>
  </w:footnote>
  <w:footnote w:type="continuationSeparator" w:id="0">
    <w:p w:rsidR="00873CEF" w:rsidRDefault="00873CEF" w:rsidP="008720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8A" w:rsidRDefault="00873C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36.15pt;height:112.8pt;z-index:-251657216;mso-wrap-edited:f;mso-position-horizontal:center;mso-position-horizontal-relative:margin;mso-position-vertical:center;mso-position-vertical-relative:margin" wrapcoords="-30 0 -30 21312 21600 21312 21600 0 -30 0">
          <v:imagedata r:id="rId1" o:title="TEA O&amp;B lthd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8A" w:rsidRDefault="00873C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-30.95pt;margin-top:-58.8pt;width:536.15pt;height:112.8pt;z-index:-251656192;mso-wrap-edited:f;mso-position-horizontal-relative:margin;mso-position-vertical-relative:margin" wrapcoords="-30 0 -30 21312 21600 21312 21600 0 -30 0">
          <v:imagedata r:id="rId1" o:title="TEA O&amp;B lthd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0180"/>
    <w:multiLevelType w:val="multilevel"/>
    <w:tmpl w:val="58E2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82D82"/>
    <w:multiLevelType w:val="hybridMultilevel"/>
    <w:tmpl w:val="50203890"/>
    <w:lvl w:ilvl="0" w:tplc="4802EB9A">
      <w:start w:val="1"/>
      <w:numFmt w:val="bullet"/>
      <w:pStyle w:val="Bullet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350999"/>
    <w:multiLevelType w:val="multilevel"/>
    <w:tmpl w:val="AF1C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F0CEB"/>
    <w:multiLevelType w:val="multilevel"/>
    <w:tmpl w:val="73BE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73F87"/>
    <w:multiLevelType w:val="multilevel"/>
    <w:tmpl w:val="E028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A1D00"/>
    <w:multiLevelType w:val="hybridMultilevel"/>
    <w:tmpl w:val="6C186E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21B72"/>
    <w:multiLevelType w:val="multilevel"/>
    <w:tmpl w:val="58A6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A1DDB"/>
    <w:multiLevelType w:val="hybridMultilevel"/>
    <w:tmpl w:val="63F4F160"/>
    <w:lvl w:ilvl="0" w:tplc="A0A6965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E6FEC"/>
    <w:multiLevelType w:val="hybridMultilevel"/>
    <w:tmpl w:val="015C5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663863"/>
    <w:multiLevelType w:val="multilevel"/>
    <w:tmpl w:val="FB3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F23479"/>
    <w:multiLevelType w:val="hybridMultilevel"/>
    <w:tmpl w:val="6C06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975E5C"/>
    <w:multiLevelType w:val="hybridMultilevel"/>
    <w:tmpl w:val="374A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AF2E88"/>
    <w:multiLevelType w:val="hybridMultilevel"/>
    <w:tmpl w:val="3AEE0A18"/>
    <w:lvl w:ilvl="0" w:tplc="B7C2458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C2CB6"/>
    <w:multiLevelType w:val="hybridMultilevel"/>
    <w:tmpl w:val="6AF8206C"/>
    <w:lvl w:ilvl="0" w:tplc="3C7CB940">
      <w:start w:val="1"/>
      <w:numFmt w:val="decimal"/>
      <w:pStyle w:val="Numberedlist0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B1"/>
    <w:rsid w:val="00062895"/>
    <w:rsid w:val="00242CBB"/>
    <w:rsid w:val="00325BF4"/>
    <w:rsid w:val="00485E2B"/>
    <w:rsid w:val="004E5E60"/>
    <w:rsid w:val="005A73E1"/>
    <w:rsid w:val="005C0EED"/>
    <w:rsid w:val="005D5831"/>
    <w:rsid w:val="006515A8"/>
    <w:rsid w:val="00672B9C"/>
    <w:rsid w:val="00732D37"/>
    <w:rsid w:val="007740B1"/>
    <w:rsid w:val="007D4FB5"/>
    <w:rsid w:val="007E11A5"/>
    <w:rsid w:val="00872068"/>
    <w:rsid w:val="00873CEF"/>
    <w:rsid w:val="009942A2"/>
    <w:rsid w:val="00A13558"/>
    <w:rsid w:val="00A36D3F"/>
    <w:rsid w:val="00A60DC0"/>
    <w:rsid w:val="00AD728A"/>
    <w:rsid w:val="00B03341"/>
    <w:rsid w:val="00B425F2"/>
    <w:rsid w:val="00B94AF8"/>
    <w:rsid w:val="00BE0D6B"/>
    <w:rsid w:val="00CE4A35"/>
    <w:rsid w:val="00E37AB8"/>
    <w:rsid w:val="00E972E7"/>
    <w:rsid w:val="00F55F7A"/>
    <w:rsid w:val="00F9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CFD3BC2B-E077-4A1D-9E95-BD52555E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unning Text"/>
    <w:qFormat/>
    <w:rsid w:val="004E588C"/>
    <w:pPr>
      <w:spacing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3C96"/>
    <w:pPr>
      <w:spacing w:before="240"/>
      <w:outlineLvl w:val="0"/>
    </w:pPr>
    <w:rPr>
      <w:rFonts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4B0B"/>
    <w:pPr>
      <w:keepNext/>
      <w:keepLines/>
      <w:spacing w:before="240"/>
      <w:outlineLvl w:val="1"/>
    </w:pPr>
    <w:rPr>
      <w:rFonts w:eastAsia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4B0B"/>
    <w:pPr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4E588C"/>
    <w:pPr>
      <w:keepNext/>
      <w:keepLines/>
      <w:spacing w:before="240" w:after="0"/>
      <w:outlineLvl w:val="3"/>
    </w:pPr>
    <w:rPr>
      <w:rFonts w:ascii="Lucida Bright" w:eastAsia="Times New Roman" w:hAnsi="Lucida Bright" w:cs="Times New Roman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DD6683"/>
    <w:pPr>
      <w:keepNext/>
      <w:keepLines/>
      <w:spacing w:before="200" w:after="0"/>
      <w:outlineLvl w:val="4"/>
    </w:pPr>
    <w:rPr>
      <w:rFonts w:ascii="Lucida Bright" w:eastAsia="Times New Roman" w:hAnsi="Lucida Bright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C96"/>
    <w:rPr>
      <w:rFonts w:ascii="Arial" w:eastAsia="Calibri" w:hAnsi="Arial"/>
      <w:b/>
      <w:sz w:val="28"/>
      <w:szCs w:val="28"/>
    </w:rPr>
  </w:style>
  <w:style w:type="paragraph" w:customStyle="1" w:styleId="NumberedCell">
    <w:name w:val="Numbered Cell"/>
    <w:basedOn w:val="Normal"/>
    <w:qFormat/>
    <w:rsid w:val="006B6985"/>
    <w:pPr>
      <w:jc w:val="center"/>
    </w:pPr>
    <w:rPr>
      <w:sz w:val="16"/>
      <w:szCs w:val="16"/>
    </w:rPr>
  </w:style>
  <w:style w:type="paragraph" w:customStyle="1" w:styleId="TableHead">
    <w:name w:val="Table Head"/>
    <w:basedOn w:val="Normal"/>
    <w:qFormat/>
    <w:rsid w:val="00443701"/>
    <w:pPr>
      <w:spacing w:before="60" w:after="60"/>
      <w:jc w:val="center"/>
    </w:pPr>
    <w:rPr>
      <w:rFonts w:ascii="Arial Narrow" w:hAnsi="Arial Narrow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D84B0B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84B0B"/>
    <w:rPr>
      <w:rFonts w:ascii="Arial" w:eastAsia="Times New Roman" w:hAnsi="Arial" w:cs="Arial"/>
      <w:b/>
      <w:bCs/>
      <w:sz w:val="24"/>
      <w:szCs w:val="24"/>
    </w:rPr>
  </w:style>
  <w:style w:type="paragraph" w:customStyle="1" w:styleId="TableBullet">
    <w:name w:val="Table Bullet"/>
    <w:basedOn w:val="Normal"/>
    <w:qFormat/>
    <w:rsid w:val="00443701"/>
    <w:pPr>
      <w:numPr>
        <w:numId w:val="1"/>
      </w:numPr>
      <w:spacing w:before="60" w:after="60"/>
    </w:pPr>
    <w:rPr>
      <w:rFonts w:ascii="Arial Narrow" w:hAnsi="Arial Narrow"/>
    </w:rPr>
  </w:style>
  <w:style w:type="character" w:customStyle="1" w:styleId="Heading4Char">
    <w:name w:val="Heading 4 Char"/>
    <w:basedOn w:val="DefaultParagraphFont"/>
    <w:link w:val="Heading4"/>
    <w:uiPriority w:val="9"/>
    <w:rsid w:val="004E588C"/>
    <w:rPr>
      <w:rFonts w:ascii="Lucida Bright" w:eastAsia="Times New Roman" w:hAnsi="Lucida Bright" w:cs="Times New Roman"/>
      <w:b/>
      <w:bCs/>
      <w:iCs/>
      <w:sz w:val="24"/>
      <w:szCs w:val="24"/>
    </w:rPr>
  </w:style>
  <w:style w:type="paragraph" w:customStyle="1" w:styleId="Standard">
    <w:name w:val="Standard"/>
    <w:basedOn w:val="Normal"/>
    <w:rsid w:val="004E588C"/>
    <w:pPr>
      <w:spacing w:after="0"/>
    </w:pPr>
    <w:rPr>
      <w:rFonts w:eastAsia="Times New Roman" w:cs="Times New Roman"/>
      <w:szCs w:val="20"/>
    </w:rPr>
  </w:style>
  <w:style w:type="paragraph" w:customStyle="1" w:styleId="Heading1A">
    <w:name w:val="Heading 1A"/>
    <w:basedOn w:val="Normal"/>
    <w:link w:val="Heading1AChar"/>
    <w:rsid w:val="004E588C"/>
    <w:pPr>
      <w:spacing w:after="0"/>
    </w:pPr>
    <w:rPr>
      <w:rFonts w:ascii="Lucida Bright" w:eastAsia="Times New Roman" w:hAnsi="Lucida Bright" w:cs="Times New Roman"/>
      <w:b/>
      <w:sz w:val="24"/>
      <w:szCs w:val="20"/>
    </w:rPr>
  </w:style>
  <w:style w:type="character" w:customStyle="1" w:styleId="Heading1AChar">
    <w:name w:val="Heading 1A Char"/>
    <w:basedOn w:val="DefaultParagraphFont"/>
    <w:link w:val="Heading1A"/>
    <w:rsid w:val="004E588C"/>
    <w:rPr>
      <w:rFonts w:ascii="Lucida Bright" w:eastAsia="Times New Roman" w:hAnsi="Lucida Bright" w:cs="Times New Roman"/>
      <w:b/>
      <w:sz w:val="24"/>
      <w:szCs w:val="20"/>
    </w:rPr>
  </w:style>
  <w:style w:type="character" w:styleId="Hyperlink">
    <w:name w:val="Hyperlink"/>
    <w:basedOn w:val="DefaultParagraphFont"/>
    <w:rsid w:val="00E06D94"/>
    <w:rPr>
      <w:color w:val="0000FF"/>
      <w:u w:val="single"/>
    </w:rPr>
  </w:style>
  <w:style w:type="paragraph" w:styleId="NormalWeb">
    <w:name w:val="Normal (Web)"/>
    <w:basedOn w:val="Normal"/>
    <w:uiPriority w:val="99"/>
    <w:rsid w:val="00E06D94"/>
    <w:pPr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</w:rPr>
  </w:style>
  <w:style w:type="character" w:customStyle="1" w:styleId="divopgeannounce">
    <w:name w:val="divopgeannounce"/>
    <w:basedOn w:val="DefaultParagraphFont"/>
    <w:rsid w:val="00E06D94"/>
  </w:style>
  <w:style w:type="paragraph" w:customStyle="1" w:styleId="Default">
    <w:name w:val="Default"/>
    <w:rsid w:val="00E06D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D6683"/>
    <w:rPr>
      <w:rFonts w:ascii="Lucida Bright" w:eastAsia="Times New Roman" w:hAnsi="Lucida Bright" w:cs="Times New Roman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79A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478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8A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78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78A5"/>
    <w:rPr>
      <w:rFonts w:ascii="Arial" w:hAnsi="Arial" w:cs="Arial"/>
    </w:rPr>
  </w:style>
  <w:style w:type="paragraph" w:customStyle="1" w:styleId="Address">
    <w:name w:val="Address"/>
    <w:basedOn w:val="Normal"/>
    <w:qFormat/>
    <w:rsid w:val="001A27A6"/>
    <w:pPr>
      <w:spacing w:after="0"/>
      <w:ind w:left="720"/>
    </w:pPr>
  </w:style>
  <w:style w:type="paragraph" w:customStyle="1" w:styleId="NumberedList">
    <w:name w:val="NumberedList"/>
    <w:basedOn w:val="Normal"/>
    <w:qFormat/>
    <w:rsid w:val="005436C3"/>
    <w:pPr>
      <w:numPr>
        <w:numId w:val="2"/>
      </w:numPr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7D45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7D45"/>
    <w:rPr>
      <w:rFonts w:ascii="Consolas" w:eastAsia="Calibri" w:hAnsi="Consolas" w:cs="Consolas"/>
      <w:sz w:val="21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747D45"/>
    <w:pPr>
      <w:ind w:left="720"/>
      <w:contextualSpacing/>
    </w:pPr>
  </w:style>
  <w:style w:type="paragraph" w:customStyle="1" w:styleId="TableCell">
    <w:name w:val="Table Cell"/>
    <w:basedOn w:val="Normal"/>
    <w:qFormat/>
    <w:rsid w:val="00443701"/>
    <w:pPr>
      <w:spacing w:before="60" w:after="60"/>
    </w:pPr>
    <w:rPr>
      <w:rFonts w:ascii="Arial Narrow" w:hAnsi="Arial Narrow"/>
    </w:rPr>
  </w:style>
  <w:style w:type="paragraph" w:customStyle="1" w:styleId="Subheading">
    <w:name w:val="Subheading"/>
    <w:basedOn w:val="Heading2"/>
    <w:qFormat/>
    <w:rsid w:val="00B56C40"/>
    <w:pPr>
      <w:spacing w:after="240"/>
    </w:pPr>
    <w:rPr>
      <w:b w:val="0"/>
    </w:rPr>
  </w:style>
  <w:style w:type="paragraph" w:customStyle="1" w:styleId="Bulletlist">
    <w:name w:val="Bullet list"/>
    <w:basedOn w:val="ColorfulList-Accent11"/>
    <w:qFormat/>
    <w:rsid w:val="00BB22B7"/>
    <w:pPr>
      <w:numPr>
        <w:numId w:val="8"/>
      </w:numPr>
      <w:ind w:left="720"/>
    </w:pPr>
  </w:style>
  <w:style w:type="paragraph" w:customStyle="1" w:styleId="Numberedlist0">
    <w:name w:val="Numbered list"/>
    <w:basedOn w:val="ColorfulList-Accent11"/>
    <w:qFormat/>
    <w:rsid w:val="00D84B0B"/>
    <w:pPr>
      <w:numPr>
        <w:numId w:val="9"/>
      </w:numPr>
      <w:ind w:left="720"/>
    </w:pPr>
  </w:style>
  <w:style w:type="paragraph" w:customStyle="1" w:styleId="Date">
    <w:name w:val="Date_"/>
    <w:basedOn w:val="Subheading"/>
    <w:qFormat/>
    <w:rsid w:val="00231F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tea.texa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tutes.legis.state.tx.us/Docs/ED/htm/ED.28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gency%20Forms\Communications\B&amp;O%20ltrhd-NEW\Letterhead-mw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Letterhead-mw-c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</Company>
  <LinksUpToDate>false</LinksUpToDate>
  <CharactersWithSpaces>1220</CharactersWithSpaces>
  <SharedDoc>false</SharedDoc>
  <HLinks>
    <vt:vector size="6" baseType="variant">
      <vt:variant>
        <vt:i4>3670077</vt:i4>
      </vt:variant>
      <vt:variant>
        <vt:i4>-1</vt:i4>
      </vt:variant>
      <vt:variant>
        <vt:i4>2051</vt:i4>
      </vt:variant>
      <vt:variant>
        <vt:i4>1</vt:i4>
      </vt:variant>
      <vt:variant>
        <vt:lpwstr>13tea_ltrhd-c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sramos</dc:creator>
  <cp:lastModifiedBy>Denise Bell</cp:lastModifiedBy>
  <cp:revision>2</cp:revision>
  <cp:lastPrinted>2014-10-31T16:07:00Z</cp:lastPrinted>
  <dcterms:created xsi:type="dcterms:W3CDTF">2015-05-18T15:48:00Z</dcterms:created>
  <dcterms:modified xsi:type="dcterms:W3CDTF">2015-05-18T15:48:00Z</dcterms:modified>
</cp:coreProperties>
</file>